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2E" w:rsidRDefault="00A24B2E" w:rsidP="00A24B2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ge">
              <wp:posOffset>66675</wp:posOffset>
            </wp:positionV>
            <wp:extent cx="1933575" cy="1116965"/>
            <wp:effectExtent l="0" t="0" r="952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MillhouseCropped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B2E" w:rsidRDefault="00C4420E" w:rsidP="00A24B2E">
      <w:pPr>
        <w:jc w:val="center"/>
        <w:rPr>
          <w:sz w:val="32"/>
          <w:szCs w:val="32"/>
        </w:rPr>
      </w:pPr>
      <w:r>
        <w:rPr>
          <w:sz w:val="44"/>
          <w:szCs w:val="44"/>
        </w:rPr>
        <w:t>20</w:t>
      </w:r>
      <w:r w:rsidR="00680609">
        <w:rPr>
          <w:sz w:val="44"/>
          <w:szCs w:val="44"/>
        </w:rPr>
        <w:t>23</w:t>
      </w:r>
      <w:r w:rsidR="00A24B2E">
        <w:rPr>
          <w:sz w:val="44"/>
          <w:szCs w:val="44"/>
        </w:rPr>
        <w:t xml:space="preserve"> Financial Aid Application </w:t>
      </w:r>
    </w:p>
    <w:p w:rsidR="00A24B2E" w:rsidRPr="00DC722E" w:rsidRDefault="00A24B2E" w:rsidP="00A24B2E">
      <w:pPr>
        <w:rPr>
          <w:u w:val="single"/>
        </w:rPr>
      </w:pPr>
      <w:r w:rsidRPr="00A24B2E">
        <w:t>Camp Millhouse is a non-profit residential summer camp for children and adults with varying disabilities. We are not a United Way agency and we do not receive government funds. In order to con</w:t>
      </w:r>
      <w:r>
        <w:t>tinue to thrive, we rely</w:t>
      </w:r>
      <w:r w:rsidRPr="00A24B2E">
        <w:t xml:space="preserve"> on camper fees and generous donations to keep our program going. The actual cost to support one camper for </w:t>
      </w:r>
      <w:r w:rsidR="001444AC">
        <w:t>one week is $1,3</w:t>
      </w:r>
      <w:r w:rsidRPr="00A24B2E">
        <w:t xml:space="preserve">00 which includes expenses for staff, nurses, food, utilities, maintenance, programs, and improvements. </w:t>
      </w:r>
      <w:r w:rsidRPr="00DC722E">
        <w:rPr>
          <w:u w:val="single"/>
        </w:rPr>
        <w:t>All individuals requesting</w:t>
      </w:r>
      <w:r w:rsidR="00DC722E" w:rsidRPr="00DC722E">
        <w:rPr>
          <w:u w:val="single"/>
        </w:rPr>
        <w:t xml:space="preserve"> financial aid must pay the $200</w:t>
      </w:r>
      <w:r w:rsidRPr="00DC722E">
        <w:rPr>
          <w:u w:val="single"/>
        </w:rPr>
        <w:t>.00 deposit when submitting their camper application in order to be considered for a scholarship. No exceptions. In addition, we must receive this completed application with all income and expense information filled out and the required letter (see below).</w:t>
      </w:r>
    </w:p>
    <w:p w:rsidR="00A24B2E" w:rsidRDefault="00A24B2E" w:rsidP="00A24B2E"/>
    <w:p w:rsidR="00A24B2E" w:rsidRDefault="001444AC" w:rsidP="00A24B2E">
      <w:r>
        <w:t>This Financial Aid Application cover</w:t>
      </w:r>
      <w:r w:rsidR="00052F7D">
        <w:t>s requests for funds from Camp Millhouse.</w:t>
      </w:r>
      <w:r>
        <w:t xml:space="preserve"> The completed application must be submitted to the Camp Millhouse office. </w:t>
      </w:r>
      <w:r w:rsidR="00052F7D" w:rsidRPr="00052F7D">
        <w:rPr>
          <w:b/>
          <w:highlight w:val="yellow"/>
        </w:rPr>
        <w:t>INCOMLETE APPLICATIONS WILL NOT BE CONSIDERED</w:t>
      </w:r>
      <w:r w:rsidR="00052F7D">
        <w:rPr>
          <w:b/>
        </w:rPr>
        <w:t xml:space="preserve">. </w:t>
      </w:r>
      <w:r>
        <w:t>F</w:t>
      </w:r>
      <w:r w:rsidR="00A24B2E">
        <w:t xml:space="preserve">inancial aid </w:t>
      </w:r>
      <w:r>
        <w:t>resources are</w:t>
      </w:r>
      <w:r w:rsidR="00A24B2E">
        <w:t xml:space="preserve"> limited and varies each year as we rely on generous donations from the community. We aim to make our monies stretch as far as possible and strive to assi</w:t>
      </w:r>
      <w:r w:rsidR="005309EE">
        <w:t>s</w:t>
      </w:r>
      <w:r w:rsidR="00A24B2E">
        <w:t>t those in most need. Because of these limitations, we strongly encourage families to seek out additional funding sources</w:t>
      </w:r>
      <w:r w:rsidR="00116D55">
        <w:t>.</w:t>
      </w:r>
      <w:r w:rsidR="00A24B2E">
        <w:t xml:space="preserve"> We suggest asking your local churches, family and friends, or organizations such as Kiwanis or Lions Clubs or </w:t>
      </w:r>
      <w:r w:rsidR="005309EE">
        <w:t xml:space="preserve">Tri-Kappa groups. </w:t>
      </w:r>
      <w:r w:rsidR="00A2732F" w:rsidRPr="00DC722E">
        <w:rPr>
          <w:b/>
        </w:rPr>
        <w:t>You would be surprised who is</w:t>
      </w:r>
      <w:r w:rsidR="005309EE" w:rsidRPr="00DC722E">
        <w:rPr>
          <w:b/>
        </w:rPr>
        <w:t xml:space="preserve"> willing to help if you are willing to ask.</w:t>
      </w:r>
      <w:r w:rsidR="005309EE">
        <w:t xml:space="preserve"> </w:t>
      </w:r>
      <w:r w:rsidR="00A2732F">
        <w:t xml:space="preserve">We also offer payment plans to stretch out the payments. </w:t>
      </w:r>
      <w:r w:rsidR="00A2732F" w:rsidRPr="00052F7D">
        <w:rPr>
          <w:highlight w:val="yellow"/>
          <w:u w:val="single"/>
        </w:rPr>
        <w:t>All camp</w:t>
      </w:r>
      <w:r w:rsidR="00680609" w:rsidRPr="00052F7D">
        <w:rPr>
          <w:highlight w:val="yellow"/>
          <w:u w:val="single"/>
        </w:rPr>
        <w:t xml:space="preserve">er fees must be PAID IN FULL by APRIL </w:t>
      </w:r>
      <w:r w:rsidR="00F14B1F" w:rsidRPr="00052F7D">
        <w:rPr>
          <w:highlight w:val="yellow"/>
          <w:u w:val="single"/>
        </w:rPr>
        <w:t>1</w:t>
      </w:r>
      <w:r w:rsidRPr="00052F7D">
        <w:rPr>
          <w:highlight w:val="yellow"/>
          <w:u w:val="single"/>
        </w:rPr>
        <w:t>st</w:t>
      </w:r>
      <w:r w:rsidR="00A2732F">
        <w:t>. Check or money order may be mailed to the cam</w:t>
      </w:r>
      <w:r w:rsidR="00DC722E">
        <w:t>p office.</w:t>
      </w:r>
      <w:r w:rsidR="00A2732F">
        <w:t xml:space="preserve"> Contact the office for more information on payment options.</w:t>
      </w:r>
    </w:p>
    <w:p w:rsidR="005309EE" w:rsidRDefault="005309EE" w:rsidP="00A24B2E"/>
    <w:p w:rsidR="005309EE" w:rsidRDefault="005309EE" w:rsidP="005309EE">
      <w:r>
        <w:t>Camper’s Name: _______________________________________________________________</w:t>
      </w:r>
    </w:p>
    <w:p w:rsidR="005309EE" w:rsidRDefault="005309EE" w:rsidP="005309EE">
      <w:r>
        <w:t>Camper Phone#: _______________________________________________________________</w:t>
      </w:r>
    </w:p>
    <w:p w:rsidR="005309EE" w:rsidRDefault="005309EE" w:rsidP="005309EE">
      <w:r>
        <w:t>Camper 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5309EE" w:rsidRDefault="005309EE" w:rsidP="005309EE">
      <w:pPr>
        <w:rPr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street</w:t>
      </w:r>
      <w:proofErr w:type="gramEnd"/>
      <w:r>
        <w:rPr>
          <w:sz w:val="18"/>
          <w:szCs w:val="18"/>
        </w:rPr>
        <w:t>)                                                 (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>)                        (</w:t>
      </w:r>
      <w:proofErr w:type="gramStart"/>
      <w:r>
        <w:rPr>
          <w:sz w:val="18"/>
          <w:szCs w:val="18"/>
        </w:rPr>
        <w:t>state</w:t>
      </w:r>
      <w:proofErr w:type="gramEnd"/>
      <w:r>
        <w:rPr>
          <w:sz w:val="18"/>
          <w:szCs w:val="18"/>
        </w:rPr>
        <w:t>)                    (</w:t>
      </w:r>
      <w:proofErr w:type="gramStart"/>
      <w:r>
        <w:rPr>
          <w:sz w:val="18"/>
          <w:szCs w:val="18"/>
        </w:rPr>
        <w:t>zip</w:t>
      </w:r>
      <w:proofErr w:type="gramEnd"/>
      <w:r>
        <w:rPr>
          <w:sz w:val="18"/>
          <w:szCs w:val="18"/>
        </w:rPr>
        <w:t xml:space="preserve"> code)</w:t>
      </w:r>
    </w:p>
    <w:p w:rsidR="005309EE" w:rsidRDefault="005309EE" w:rsidP="005309EE">
      <w:r>
        <w:t>Parent/Guardian: _______________________________________________________________</w:t>
      </w:r>
    </w:p>
    <w:p w:rsidR="005309EE" w:rsidRDefault="005309EE" w:rsidP="005309EE">
      <w:r>
        <w:t xml:space="preserve">Parent/Guardian </w:t>
      </w:r>
      <w:proofErr w:type="spellStart"/>
      <w:r>
        <w:t>Ph</w:t>
      </w:r>
      <w:proofErr w:type="spellEnd"/>
      <w:r>
        <w:t>#: ___________________________________________________________</w:t>
      </w:r>
    </w:p>
    <w:p w:rsidR="005309EE" w:rsidRDefault="005309EE" w:rsidP="005309EE">
      <w:r>
        <w:t>Parent/Guardian Address: ________________________________________________________</w:t>
      </w:r>
    </w:p>
    <w:p w:rsidR="005309EE" w:rsidRDefault="005309EE" w:rsidP="005309EE">
      <w:pPr>
        <w:rPr>
          <w:sz w:val="18"/>
          <w:szCs w:val="18"/>
        </w:rPr>
      </w:pPr>
      <w:r>
        <w:t xml:space="preserve">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street</w:t>
      </w:r>
      <w:proofErr w:type="gramEnd"/>
      <w:r>
        <w:rPr>
          <w:sz w:val="18"/>
          <w:szCs w:val="18"/>
        </w:rPr>
        <w:t>)                               (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>)                        (</w:t>
      </w:r>
      <w:proofErr w:type="gramStart"/>
      <w:r>
        <w:rPr>
          <w:sz w:val="18"/>
          <w:szCs w:val="18"/>
        </w:rPr>
        <w:t>state</w:t>
      </w:r>
      <w:proofErr w:type="gramEnd"/>
      <w:r>
        <w:rPr>
          <w:sz w:val="18"/>
          <w:szCs w:val="18"/>
        </w:rPr>
        <w:t>)                    (</w:t>
      </w:r>
      <w:proofErr w:type="gramStart"/>
      <w:r>
        <w:rPr>
          <w:sz w:val="18"/>
          <w:szCs w:val="18"/>
        </w:rPr>
        <w:t>zip</w:t>
      </w:r>
      <w:proofErr w:type="gramEnd"/>
      <w:r>
        <w:rPr>
          <w:sz w:val="18"/>
          <w:szCs w:val="18"/>
        </w:rPr>
        <w:t xml:space="preserve"> code)</w:t>
      </w:r>
    </w:p>
    <w:p w:rsidR="005309EE" w:rsidRDefault="005309EE" w:rsidP="005309EE">
      <w:r>
        <w:t>Parent/Guardian Email: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A2732F" w:rsidRDefault="00A2732F" w:rsidP="005309EE">
      <w:r>
        <w:t>Best way to contact you: _________________________________________________________</w:t>
      </w:r>
    </w:p>
    <w:p w:rsidR="00A2732F" w:rsidRDefault="00A2732F" w:rsidP="005309EE"/>
    <w:p w:rsidR="00CA6B7A" w:rsidRDefault="00CA6B7A" w:rsidP="005309EE">
      <w:r>
        <w:t>Scholarship Requested: _______________________________ (Maximum of $</w:t>
      </w:r>
      <w:r w:rsidR="005F3D60">
        <w:t>4</w:t>
      </w:r>
      <w:r w:rsidR="00DC722E">
        <w:t>0</w:t>
      </w:r>
      <w:r>
        <w:t>0</w:t>
      </w:r>
      <w:r w:rsidR="00680609">
        <w:t>-$600)</w:t>
      </w:r>
      <w:r>
        <w:t>)</w:t>
      </w:r>
    </w:p>
    <w:p w:rsidR="00CA6B7A" w:rsidRDefault="00CA6B7A" w:rsidP="005309EE"/>
    <w:p w:rsidR="00A2732F" w:rsidRDefault="00445CD7" w:rsidP="005309EE">
      <w:r>
        <w:t>All information provided will be kept</w:t>
      </w:r>
      <w:r w:rsidR="00A2732F">
        <w:t xml:space="preserve"> confidential. </w:t>
      </w:r>
      <w:r>
        <w:t xml:space="preserve">Financial need is not the only thing considered when awarding a scholarship. </w:t>
      </w:r>
      <w:r w:rsidR="00A2732F">
        <w:t xml:space="preserve">We are an equal rights organization and do not discriminate based on applicant’s disability, race, ethnicity, sex, sexual orientation, gender identity, religion or political views. </w:t>
      </w:r>
      <w:r>
        <w:t>If applicant is granted a scholarship but doe</w:t>
      </w:r>
      <w:r w:rsidR="00116D55">
        <w:t>s</w:t>
      </w:r>
      <w:r w:rsidR="00DC722E">
        <w:t xml:space="preserve"> no</w:t>
      </w:r>
      <w:r w:rsidR="00680609">
        <w:t>t attend camp during the 2023</w:t>
      </w:r>
      <w:r>
        <w:t xml:space="preserve"> season, they forfe</w:t>
      </w:r>
      <w:r w:rsidR="00D20DA8">
        <w:t xml:space="preserve">it their award. </w:t>
      </w:r>
      <w:r w:rsidR="00116D55">
        <w:t>Please do not wait to submit your camp application pending a scholarship award. Spo</w:t>
      </w:r>
      <w:r w:rsidR="00DC722E">
        <w:t>ts fill very quickly and we can</w:t>
      </w:r>
      <w:r w:rsidR="00116D55">
        <w:t xml:space="preserve">not guarantee a spot will be open. </w:t>
      </w:r>
      <w:r>
        <w:t>Camp Millhouse is a 501(c</w:t>
      </w:r>
      <w:proofErr w:type="gramStart"/>
      <w:r>
        <w:t>)(</w:t>
      </w:r>
      <w:proofErr w:type="gramEnd"/>
      <w:r>
        <w:t>3) non-profit organization as defined by the Internal Revenue Service. Applicant waives any and all claims against Camp Millhouse</w:t>
      </w:r>
      <w:r w:rsidR="00116D55">
        <w:t>, its Board of Directors or staff</w:t>
      </w:r>
      <w:r>
        <w:t xml:space="preserve"> arising out of the applicant’s participation.  </w:t>
      </w:r>
    </w:p>
    <w:p w:rsidR="00116D55" w:rsidRPr="005309EE" w:rsidRDefault="00116D55" w:rsidP="005309EE"/>
    <w:p w:rsidR="00052F7D" w:rsidRPr="00AE3468" w:rsidRDefault="00AE3468" w:rsidP="00AE3468">
      <w:pPr>
        <w:jc w:val="center"/>
        <w:rPr>
          <w:b/>
          <w:noProof/>
          <w:sz w:val="20"/>
          <w:szCs w:val="20"/>
          <w:highlight w:val="yellow"/>
        </w:rPr>
      </w:pPr>
      <w:r>
        <w:rPr>
          <w:b/>
          <w:noProof/>
          <w:sz w:val="20"/>
          <w:szCs w:val="20"/>
          <w:highlight w:val="yellow"/>
        </w:rPr>
        <w:t>See Other Side For Additional Information</w:t>
      </w:r>
    </w:p>
    <w:p w:rsidR="00052F7D" w:rsidRDefault="00052F7D" w:rsidP="00A24B2E">
      <w:pPr>
        <w:rPr>
          <w:b/>
          <w:noProof/>
          <w:highlight w:val="yellow"/>
        </w:rPr>
      </w:pPr>
    </w:p>
    <w:p w:rsidR="00052F7D" w:rsidRDefault="00052F7D" w:rsidP="00A24B2E">
      <w:pPr>
        <w:rPr>
          <w:b/>
          <w:noProof/>
          <w:highlight w:val="yellow"/>
        </w:rPr>
      </w:pPr>
    </w:p>
    <w:p w:rsidR="00052F7D" w:rsidRDefault="00052F7D" w:rsidP="00A24B2E">
      <w:pPr>
        <w:rPr>
          <w:b/>
          <w:noProof/>
          <w:highlight w:val="yellow"/>
        </w:rPr>
      </w:pPr>
    </w:p>
    <w:p w:rsidR="00052F7D" w:rsidRDefault="00052F7D" w:rsidP="00A24B2E">
      <w:pPr>
        <w:rPr>
          <w:b/>
          <w:noProof/>
          <w:highlight w:val="yellow"/>
        </w:rPr>
      </w:pPr>
    </w:p>
    <w:p w:rsidR="00321192" w:rsidRDefault="00CA6B7A" w:rsidP="00A24B2E">
      <w:pPr>
        <w:rPr>
          <w:noProof/>
        </w:rPr>
      </w:pPr>
      <w:r w:rsidRPr="00C36784">
        <w:rPr>
          <w:b/>
          <w:noProof/>
          <w:highlight w:val="yellow"/>
        </w:rPr>
        <w:t>Essay (required)</w:t>
      </w:r>
      <w:r w:rsidRPr="00C36784">
        <w:rPr>
          <w:noProof/>
          <w:highlight w:val="yellow"/>
        </w:rPr>
        <w:t>:</w:t>
      </w:r>
      <w:r>
        <w:rPr>
          <w:noProof/>
        </w:rPr>
        <w:t xml:space="preserve">  Please include a letter (on a separate sheet of paper) describing why it is important for the camper to attend Camp Millhouse. If you are a returning camper, what does Camp Millhouse mean to the camper and their family? If you are new to Camp Millhouse, what are you most looking forward to at camp?</w:t>
      </w:r>
    </w:p>
    <w:p w:rsidR="00321192" w:rsidRDefault="00321192" w:rsidP="00A24B2E">
      <w:pPr>
        <w:rPr>
          <w:noProof/>
        </w:rPr>
      </w:pPr>
    </w:p>
    <w:p w:rsidR="005106F2" w:rsidRDefault="00CA6B7A" w:rsidP="00A24B2E">
      <w:pPr>
        <w:rPr>
          <w:noProof/>
        </w:rPr>
      </w:pPr>
      <w:r>
        <w:rPr>
          <w:noProof/>
        </w:rPr>
        <w:t>Has the family or camper volunteered or help</w:t>
      </w:r>
      <w:r w:rsidR="003E4790">
        <w:rPr>
          <w:noProof/>
        </w:rPr>
        <w:t>ed</w:t>
      </w:r>
      <w:r>
        <w:rPr>
          <w:noProof/>
        </w:rPr>
        <w:t xml:space="preserve"> to fundraise for Camp Millhouse? </w:t>
      </w:r>
      <w:r w:rsidR="00321192">
        <w:rPr>
          <w:noProof/>
        </w:rPr>
        <w:t>Yes ____  No ____</w:t>
      </w:r>
    </w:p>
    <w:p w:rsidR="003E4790" w:rsidRDefault="003E4790" w:rsidP="00A24B2E">
      <w:pPr>
        <w:rPr>
          <w:noProof/>
        </w:rPr>
      </w:pPr>
    </w:p>
    <w:p w:rsidR="003E4790" w:rsidRDefault="003E4790" w:rsidP="00A24B2E">
      <w:pPr>
        <w:rPr>
          <w:noProof/>
        </w:rPr>
      </w:pPr>
      <w:r>
        <w:rPr>
          <w:noProof/>
        </w:rPr>
        <w:t>Do we have permission to use quotes from the application essay for use on our website, in social media and for public relations needs?  Yes ______   No ______</w:t>
      </w:r>
    </w:p>
    <w:p w:rsidR="003E4790" w:rsidRDefault="003E4790" w:rsidP="00A24B2E">
      <w:pPr>
        <w:rPr>
          <w:noProof/>
        </w:rPr>
      </w:pPr>
    </w:p>
    <w:p w:rsidR="003E4790" w:rsidRDefault="003E4790" w:rsidP="00A24B2E">
      <w:r>
        <w:rPr>
          <w:noProof/>
        </w:rPr>
        <w:t>Has applicant received a Camp Millhouse scholarship in the past?  Yes _____  No ______</w:t>
      </w:r>
    </w:p>
    <w:p w:rsidR="00D20DA8" w:rsidRDefault="00D20DA8" w:rsidP="00D20DA8">
      <w:pPr>
        <w:rPr>
          <w:noProof/>
        </w:rPr>
      </w:pPr>
    </w:p>
    <w:p w:rsidR="00D20DA8" w:rsidRDefault="00D20DA8" w:rsidP="00D20DA8">
      <w:pPr>
        <w:rPr>
          <w:noProof/>
        </w:rPr>
      </w:pPr>
      <w:r>
        <w:rPr>
          <w:noProof/>
        </w:rPr>
        <w:t>Instructions for providing household income:</w:t>
      </w:r>
    </w:p>
    <w:p w:rsidR="00D20DA8" w:rsidRDefault="00D20DA8" w:rsidP="00D20DA8">
      <w:r w:rsidRPr="00D20DA8">
        <w:t xml:space="preserve"> </w:t>
      </w:r>
      <w:r w:rsidR="00680609">
        <w:t>1. If the camper is over</w:t>
      </w:r>
      <w:r>
        <w:t xml:space="preserve"> 18 years of age and files taxes as a single member household then only the camper’s income should be submitted for purposes of financial aid.  </w:t>
      </w:r>
    </w:p>
    <w:p w:rsidR="00D20DA8" w:rsidRDefault="00D20DA8" w:rsidP="00D20DA8">
      <w:r>
        <w:t xml:space="preserve"> 2. If the camper is over 18 years of age and is counted as a member of the household unit, all household income should be provided.   </w:t>
      </w:r>
    </w:p>
    <w:p w:rsidR="00D20DA8" w:rsidRDefault="00D20DA8" w:rsidP="00D20DA8">
      <w:r>
        <w:t xml:space="preserve"> 3. For campers less than 18 years of age please report all household income.  </w:t>
      </w:r>
    </w:p>
    <w:p w:rsidR="00D20DA8" w:rsidRDefault="00D20DA8" w:rsidP="00D20DA8"/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Number of in</w:t>
      </w:r>
      <w:r w:rsidR="009F4188">
        <w:rPr>
          <w:rFonts w:ascii="Calibri" w:eastAsia="Calibri" w:hAnsi="Calibri"/>
          <w:color w:val="auto"/>
          <w:sz w:val="22"/>
          <w:szCs w:val="22"/>
        </w:rPr>
        <w:t>dividuals living in the house</w:t>
      </w:r>
      <w:r w:rsidRPr="00D20DA8">
        <w:rPr>
          <w:rFonts w:ascii="Calibri" w:eastAsia="Calibri" w:hAnsi="Calibri"/>
          <w:color w:val="auto"/>
          <w:sz w:val="22"/>
          <w:szCs w:val="22"/>
        </w:rPr>
        <w:t>hold (</w:t>
      </w:r>
      <w:r w:rsidRPr="00D20DA8">
        <w:rPr>
          <w:rFonts w:ascii="Calibri" w:eastAsia="Calibri" w:hAnsi="Calibri"/>
          <w:i/>
          <w:color w:val="auto"/>
          <w:sz w:val="22"/>
          <w:szCs w:val="22"/>
        </w:rPr>
        <w:t>refer to above instructions if needed</w:t>
      </w:r>
      <w:r w:rsidRPr="00D20DA8">
        <w:rPr>
          <w:rFonts w:ascii="Calibri" w:eastAsia="Calibri" w:hAnsi="Calibri"/>
          <w:color w:val="auto"/>
          <w:sz w:val="22"/>
          <w:szCs w:val="22"/>
        </w:rPr>
        <w:t>): 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Total household income: 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b/>
          <w:color w:val="auto"/>
          <w:sz w:val="22"/>
          <w:szCs w:val="22"/>
        </w:rPr>
      </w:pPr>
      <w:r w:rsidRPr="00D20DA8">
        <w:rPr>
          <w:rFonts w:ascii="Calibri" w:eastAsia="Calibri" w:hAnsi="Calibri"/>
          <w:b/>
          <w:color w:val="auto"/>
          <w:sz w:val="22"/>
          <w:szCs w:val="22"/>
        </w:rPr>
        <w:t>Household Expenses: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Rent/Mortgage: _____________________________________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Utilities:  ________________________________________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color w:val="auto"/>
          <w:sz w:val="22"/>
          <w:szCs w:val="22"/>
        </w:rPr>
      </w:pPr>
      <w:r w:rsidRPr="00D20DA8">
        <w:rPr>
          <w:rFonts w:ascii="Calibri" w:eastAsia="Calibri" w:hAnsi="Calibri"/>
          <w:color w:val="auto"/>
          <w:sz w:val="22"/>
          <w:szCs w:val="22"/>
        </w:rPr>
        <w:t>Other (Please explain): __________________________________________________________________________</w:t>
      </w:r>
    </w:p>
    <w:p w:rsidR="00D20DA8" w:rsidRPr="00D20DA8" w:rsidRDefault="00D20DA8" w:rsidP="00D20DA8">
      <w:pPr>
        <w:spacing w:after="200" w:line="240" w:lineRule="auto"/>
        <w:rPr>
          <w:rFonts w:ascii="Calibri" w:eastAsia="Calibri" w:hAnsi="Calibri"/>
          <w:b/>
          <w:color w:val="auto"/>
          <w:sz w:val="22"/>
          <w:szCs w:val="22"/>
        </w:rPr>
      </w:pPr>
      <w:r w:rsidRPr="00D20DA8">
        <w:rPr>
          <w:rFonts w:ascii="Calibri" w:eastAsia="Calibri" w:hAnsi="Calibri"/>
          <w:b/>
          <w:color w:val="auto"/>
          <w:sz w:val="22"/>
          <w:szCs w:val="22"/>
        </w:rPr>
        <w:t>IMPORTANT: Please attach proof of income.  Include all that apply: Social Security award letter (or copy of most recent bank statement showing amount of benefit deposit, copy of recent paystub</w:t>
      </w:r>
      <w:r w:rsidR="00EC5587">
        <w:rPr>
          <w:rFonts w:ascii="Calibri" w:eastAsia="Calibri" w:hAnsi="Calibri"/>
          <w:b/>
          <w:color w:val="auto"/>
          <w:sz w:val="22"/>
          <w:szCs w:val="22"/>
        </w:rPr>
        <w:t>,</w:t>
      </w:r>
      <w:r w:rsidRPr="00D20DA8">
        <w:rPr>
          <w:rFonts w:ascii="Calibri" w:eastAsia="Calibri" w:hAnsi="Calibri"/>
          <w:b/>
          <w:color w:val="auto"/>
          <w:sz w:val="22"/>
          <w:szCs w:val="22"/>
        </w:rPr>
        <w:t xml:space="preserve"> most recent W2</w:t>
      </w:r>
      <w:r w:rsidR="00EC5587">
        <w:rPr>
          <w:rFonts w:ascii="Calibri" w:eastAsia="Calibri" w:hAnsi="Calibri"/>
          <w:b/>
          <w:color w:val="auto"/>
          <w:sz w:val="22"/>
          <w:szCs w:val="22"/>
        </w:rPr>
        <w:t xml:space="preserve"> or page one of your tax return</w:t>
      </w:r>
      <w:r w:rsidRPr="00D20DA8">
        <w:rPr>
          <w:rFonts w:ascii="Calibri" w:eastAsia="Calibri" w:hAnsi="Calibri"/>
          <w:b/>
          <w:color w:val="auto"/>
          <w:sz w:val="22"/>
          <w:szCs w:val="22"/>
        </w:rPr>
        <w:t xml:space="preserve">)  Please include supplemental income such as child support (paid or received) in your total expenses and/or income above. </w:t>
      </w:r>
    </w:p>
    <w:p w:rsidR="00D20DA8" w:rsidRDefault="00D20DA8" w:rsidP="00A24B2E">
      <w:pPr>
        <w:rPr>
          <w:noProof/>
        </w:rPr>
      </w:pPr>
      <w:r w:rsidRPr="00052F7D">
        <w:rPr>
          <w:rFonts w:ascii="Calibri" w:eastAsia="Calibri" w:hAnsi="Calibri"/>
          <w:color w:val="auto"/>
          <w:sz w:val="22"/>
          <w:szCs w:val="22"/>
          <w:highlight w:val="yellow"/>
        </w:rPr>
        <w:t>***</w:t>
      </w:r>
      <w:r w:rsidRPr="00052F7D">
        <w:rPr>
          <w:rFonts w:ascii="Calibri" w:eastAsia="Calibri" w:hAnsi="Calibri"/>
          <w:color w:val="auto"/>
          <w:sz w:val="22"/>
          <w:szCs w:val="22"/>
          <w:highlight w:val="yellow"/>
          <w:u w:val="single"/>
        </w:rPr>
        <w:t>Upon receipt of your request, we will review your information and contact you with a decision within 2 weeks.</w:t>
      </w:r>
    </w:p>
    <w:p w:rsidR="00A24B2E" w:rsidRDefault="00D20DA8" w:rsidP="00A24B2E">
      <w:pPr>
        <w:rPr>
          <w:noProof/>
        </w:rPr>
      </w:pPr>
      <w:r w:rsidRPr="00AE3468">
        <w:rPr>
          <w:b/>
          <w:noProof/>
        </w:rPr>
        <w:t>Only one Camp Millhouse scholarship per camper per summer</w:t>
      </w:r>
      <w:r>
        <w:rPr>
          <w:noProof/>
        </w:rPr>
        <w:t xml:space="preserve">. </w:t>
      </w:r>
      <w:r w:rsidR="00445CD7">
        <w:rPr>
          <w:noProof/>
        </w:rPr>
        <w:t xml:space="preserve">The undersigned has read all of the above information and confirms all answers </w:t>
      </w:r>
      <w:r w:rsidR="00CA6B7A">
        <w:rPr>
          <w:noProof/>
        </w:rPr>
        <w:t>and information given is</w:t>
      </w:r>
      <w:r w:rsidR="00445CD7">
        <w:rPr>
          <w:noProof/>
        </w:rPr>
        <w:t xml:space="preserve"> true and accurate to the best of their knowledge. </w:t>
      </w:r>
    </w:p>
    <w:p w:rsidR="00AE3468" w:rsidRDefault="00AE3468" w:rsidP="00A24B2E">
      <w:pPr>
        <w:rPr>
          <w:noProof/>
        </w:rPr>
      </w:pPr>
    </w:p>
    <w:p w:rsidR="00CA6B7A" w:rsidRDefault="00CA6B7A" w:rsidP="00A24B2E">
      <w:pPr>
        <w:rPr>
          <w:noProof/>
        </w:rPr>
      </w:pPr>
    </w:p>
    <w:p w:rsidR="00CA6B7A" w:rsidRDefault="00CA6B7A" w:rsidP="00A24B2E">
      <w:pPr>
        <w:rPr>
          <w:noProof/>
        </w:rPr>
      </w:pPr>
      <w:r>
        <w:rPr>
          <w:noProof/>
        </w:rPr>
        <w:t>Parent/Guardian Signature: _________________________________</w:t>
      </w:r>
      <w:r w:rsidR="0064399B">
        <w:rPr>
          <w:noProof/>
        </w:rPr>
        <w:t xml:space="preserve">________ </w:t>
      </w:r>
      <w:r>
        <w:rPr>
          <w:noProof/>
        </w:rPr>
        <w:t>Date: _________</w:t>
      </w:r>
      <w:r w:rsidR="0064399B">
        <w:rPr>
          <w:noProof/>
        </w:rPr>
        <w:t>___________</w:t>
      </w:r>
    </w:p>
    <w:sectPr w:rsidR="00CA6B7A" w:rsidSect="00116D55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3F" w:rsidRDefault="0071013F" w:rsidP="00116D55">
      <w:pPr>
        <w:spacing w:line="240" w:lineRule="auto"/>
      </w:pPr>
      <w:r>
        <w:separator/>
      </w:r>
    </w:p>
  </w:endnote>
  <w:endnote w:type="continuationSeparator" w:id="0">
    <w:p w:rsidR="0071013F" w:rsidRDefault="0071013F" w:rsidP="00116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55" w:rsidRPr="00116D55" w:rsidRDefault="00116D55" w:rsidP="00116D55">
    <w:pPr>
      <w:pStyle w:val="Footer"/>
      <w:jc w:val="center"/>
      <w:rPr>
        <w:sz w:val="20"/>
        <w:szCs w:val="20"/>
      </w:rPr>
    </w:pPr>
    <w:r w:rsidRPr="00116D55">
      <w:rPr>
        <w:sz w:val="20"/>
        <w:szCs w:val="20"/>
      </w:rPr>
      <w:t>Please return completed application and additional documentation required to:</w:t>
    </w:r>
  </w:p>
  <w:p w:rsidR="00116D55" w:rsidRPr="00116D55" w:rsidRDefault="00116D55" w:rsidP="00116D55">
    <w:pPr>
      <w:pStyle w:val="Footer"/>
      <w:jc w:val="center"/>
      <w:rPr>
        <w:sz w:val="20"/>
        <w:szCs w:val="20"/>
      </w:rPr>
    </w:pPr>
    <w:r w:rsidRPr="00116D55">
      <w:rPr>
        <w:sz w:val="20"/>
        <w:szCs w:val="20"/>
      </w:rPr>
      <w:t>Camp Millhouse, 25600 Kelly Road, South Bend, IN 46614</w:t>
    </w:r>
  </w:p>
  <w:p w:rsidR="00116D55" w:rsidRDefault="00116D55" w:rsidP="00116D55">
    <w:pPr>
      <w:pStyle w:val="Footer"/>
      <w:jc w:val="center"/>
    </w:pPr>
    <w:r w:rsidRPr="00116D55">
      <w:rPr>
        <w:sz w:val="20"/>
        <w:szCs w:val="20"/>
      </w:rPr>
      <w:t>For questions, please call 574-233-2202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3F" w:rsidRDefault="0071013F" w:rsidP="00116D55">
      <w:pPr>
        <w:spacing w:line="240" w:lineRule="auto"/>
      </w:pPr>
      <w:r>
        <w:separator/>
      </w:r>
    </w:p>
  </w:footnote>
  <w:footnote w:type="continuationSeparator" w:id="0">
    <w:p w:rsidR="0071013F" w:rsidRDefault="0071013F" w:rsidP="00116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058F"/>
    <w:multiLevelType w:val="hybridMultilevel"/>
    <w:tmpl w:val="E5EC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02F65"/>
    <w:multiLevelType w:val="hybridMultilevel"/>
    <w:tmpl w:val="D9C61902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2E"/>
    <w:rsid w:val="00052F7D"/>
    <w:rsid w:val="00116D55"/>
    <w:rsid w:val="001444AC"/>
    <w:rsid w:val="00244E7D"/>
    <w:rsid w:val="00321192"/>
    <w:rsid w:val="003E4790"/>
    <w:rsid w:val="00445CD7"/>
    <w:rsid w:val="00495F30"/>
    <w:rsid w:val="004C12FB"/>
    <w:rsid w:val="005106F2"/>
    <w:rsid w:val="005309EE"/>
    <w:rsid w:val="00563185"/>
    <w:rsid w:val="005F3D60"/>
    <w:rsid w:val="0064399B"/>
    <w:rsid w:val="00680609"/>
    <w:rsid w:val="00697AD7"/>
    <w:rsid w:val="0071013F"/>
    <w:rsid w:val="008F529D"/>
    <w:rsid w:val="00986098"/>
    <w:rsid w:val="009F4188"/>
    <w:rsid w:val="00A24B2E"/>
    <w:rsid w:val="00A2732F"/>
    <w:rsid w:val="00AE3468"/>
    <w:rsid w:val="00B97992"/>
    <w:rsid w:val="00C33B9E"/>
    <w:rsid w:val="00C36784"/>
    <w:rsid w:val="00C4420E"/>
    <w:rsid w:val="00C75403"/>
    <w:rsid w:val="00CA6B7A"/>
    <w:rsid w:val="00D20DA8"/>
    <w:rsid w:val="00DC722E"/>
    <w:rsid w:val="00E23C6E"/>
    <w:rsid w:val="00EC5587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463808-B108-4AA1-AB76-71F1B59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A8"/>
    <w:pPr>
      <w:spacing w:after="200" w:line="240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D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55"/>
  </w:style>
  <w:style w:type="paragraph" w:styleId="Footer">
    <w:name w:val="footer"/>
    <w:basedOn w:val="Normal"/>
    <w:link w:val="FooterChar"/>
    <w:uiPriority w:val="99"/>
    <w:unhideWhenUsed/>
    <w:rsid w:val="00116D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6024-0B6F-43A2-942D-625A53F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Breden</dc:creator>
  <cp:keywords/>
  <dc:description/>
  <cp:lastModifiedBy>Diana Breden</cp:lastModifiedBy>
  <cp:revision>2</cp:revision>
  <cp:lastPrinted>2022-11-14T15:40:00Z</cp:lastPrinted>
  <dcterms:created xsi:type="dcterms:W3CDTF">2022-11-14T16:44:00Z</dcterms:created>
  <dcterms:modified xsi:type="dcterms:W3CDTF">2022-11-14T16:44:00Z</dcterms:modified>
</cp:coreProperties>
</file>